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319"/>
        <w:gridCol w:w="3802"/>
        <w:gridCol w:w="1584"/>
        <w:gridCol w:w="1477"/>
        <w:gridCol w:w="718"/>
      </w:tblGrid>
      <w:tr w:rsidR="005E705C" w:rsidRPr="00B74E15" w:rsidTr="005E705C">
        <w:trPr>
          <w:trHeight w:val="600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br/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br/>
            </w:r>
            <w:r w:rsidRPr="00B74E15">
              <w:rPr>
                <w:rFonts w:ascii="Arial" w:hAnsi="Arial" w:cs="Arial"/>
                <w:b/>
                <w:bCs/>
                <w:sz w:val="48"/>
                <w:szCs w:val="48"/>
              </w:rPr>
              <w:t>VÄLKOMMEN TILL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5E705C" w:rsidRPr="00B74E15" w:rsidTr="005E705C">
        <w:trPr>
          <w:trHeight w:val="600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74E15">
              <w:rPr>
                <w:rFonts w:ascii="Arial" w:hAnsi="Arial" w:cs="Arial"/>
                <w:b/>
                <w:bCs/>
                <w:sz w:val="48"/>
                <w:szCs w:val="48"/>
              </w:rPr>
              <w:t>INOMHUSTÄVLING I RODD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5E705C" w:rsidRPr="00B74E15" w:rsidTr="005E705C">
        <w:trPr>
          <w:trHeight w:val="600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76" w:rsidRPr="00B74E15" w:rsidRDefault="002B2776" w:rsidP="00AB6C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5E705C" w:rsidRPr="00B74E15" w:rsidTr="005E705C">
        <w:trPr>
          <w:trHeight w:val="600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5E705C" w:rsidRPr="00B74E15" w:rsidTr="005E705C">
        <w:trPr>
          <w:trHeight w:val="600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5E705C" w:rsidRPr="00B74E15" w:rsidTr="005E705C">
        <w:trPr>
          <w:trHeight w:val="600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74E15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LÖRDAG 31 </w:t>
            </w:r>
            <w:proofErr w:type="gramStart"/>
            <w:r w:rsidRPr="00B74E15">
              <w:rPr>
                <w:rFonts w:ascii="Arial" w:hAnsi="Arial" w:cs="Arial"/>
                <w:b/>
                <w:bCs/>
                <w:sz w:val="48"/>
                <w:szCs w:val="48"/>
              </w:rPr>
              <w:t>JANUARI</w:t>
            </w:r>
            <w:proofErr w:type="gramEnd"/>
            <w:r w:rsidRPr="00B74E15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2015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5E705C" w:rsidRPr="00B74E15" w:rsidTr="005E705C">
        <w:trPr>
          <w:trHeight w:val="40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705C" w:rsidRPr="00B74E15" w:rsidTr="005E705C">
        <w:trPr>
          <w:trHeight w:val="600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74E15">
              <w:rPr>
                <w:rFonts w:ascii="Arial" w:hAnsi="Arial" w:cs="Arial"/>
                <w:sz w:val="44"/>
                <w:szCs w:val="44"/>
              </w:rPr>
              <w:t>Plats: Arena Älvhögsborg Idrottshall, Trollhättan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5E705C" w:rsidRPr="00B74E15" w:rsidTr="005E705C">
        <w:trPr>
          <w:trHeight w:val="390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E15">
              <w:rPr>
                <w:rFonts w:ascii="Arial" w:hAnsi="Arial" w:cs="Arial"/>
                <w:sz w:val="32"/>
                <w:szCs w:val="32"/>
              </w:rPr>
              <w:t>Storgatan 1, 46131 Trollhättan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E705C" w:rsidRPr="00B74E15" w:rsidTr="005E705C">
        <w:trPr>
          <w:trHeight w:val="139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</w:t>
            </w:r>
            <w:r w:rsidRPr="00B74E15">
              <w:rPr>
                <w:rFonts w:ascii="Arial" w:hAnsi="Arial" w:cs="Arial"/>
                <w:sz w:val="36"/>
                <w:szCs w:val="36"/>
              </w:rPr>
              <w:t>Kl 08.30 Domar-, Funktionär- och Ledarträff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E705C" w:rsidRPr="00B74E15" w:rsidTr="005E705C">
        <w:trPr>
          <w:trHeight w:val="510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</w:t>
            </w:r>
            <w:r w:rsidRPr="00B74E15">
              <w:rPr>
                <w:rFonts w:ascii="Arial" w:hAnsi="Arial" w:cs="Arial"/>
                <w:sz w:val="36"/>
                <w:szCs w:val="36"/>
              </w:rPr>
              <w:t>Kl 10.00 Start Finaler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E705C" w:rsidRPr="00B74E15" w:rsidTr="005E705C">
        <w:trPr>
          <w:trHeight w:val="705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E705C" w:rsidRPr="00B74E15" w:rsidTr="005E705C">
        <w:trPr>
          <w:trHeight w:val="300"/>
        </w:trPr>
        <w:tc>
          <w:tcPr>
            <w:tcW w:w="10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212E7" w:rsidP="00AB6C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margin-left:111pt;margin-top:4.5pt;width:248.25pt;height:210pt;z-index:1;visibility:visible;mso-position-horizontal-relative:text;mso-position-vertical-relative:text">
                  <v:imagedata r:id="rId7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60"/>
            </w:tblGrid>
            <w:tr w:rsidR="005E705C" w:rsidRPr="00B74E15" w:rsidTr="00AB6C8D">
              <w:trPr>
                <w:trHeight w:val="300"/>
                <w:tblCellSpacing w:w="0" w:type="dxa"/>
              </w:trPr>
              <w:tc>
                <w:tcPr>
                  <w:tcW w:w="10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705C" w:rsidRPr="00B74E15" w:rsidRDefault="005E705C" w:rsidP="00AB6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5C" w:rsidRPr="00B74E15" w:rsidTr="005E705C">
        <w:trPr>
          <w:trHeight w:val="300"/>
        </w:trPr>
        <w:tc>
          <w:tcPr>
            <w:tcW w:w="10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705C" w:rsidRPr="00B74E15" w:rsidTr="005E705C">
        <w:trPr>
          <w:trHeight w:val="285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5C" w:rsidRPr="00B74E15" w:rsidRDefault="005E705C" w:rsidP="00AB6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E705C" w:rsidRDefault="005E705C"/>
    <w:p w:rsidR="004E1B35" w:rsidRDefault="004E1B35"/>
    <w:p w:rsidR="004E1B35" w:rsidRPr="004E1B35" w:rsidRDefault="004E1B35" w:rsidP="004E1B35">
      <w:pPr>
        <w:jc w:val="center"/>
        <w:rPr>
          <w:sz w:val="32"/>
          <w:szCs w:val="32"/>
        </w:rPr>
      </w:pPr>
      <w:r w:rsidRPr="004E1B35">
        <w:rPr>
          <w:sz w:val="32"/>
          <w:szCs w:val="32"/>
        </w:rPr>
        <w:t>Arrangör Regattaföreningen 84</w:t>
      </w:r>
    </w:p>
    <w:p w:rsidR="005F6DA6" w:rsidRDefault="005F6DA6">
      <w:pPr>
        <w:widowControl w:val="0"/>
        <w:tabs>
          <w:tab w:val="left" w:pos="4536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5F6DA6" w:rsidSect="004E00FF">
      <w:footerReference w:type="default" r:id="rId8"/>
      <w:pgSz w:w="11906" w:h="16838" w:code="9"/>
      <w:pgMar w:top="284" w:right="567" w:bottom="284" w:left="6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0A" w:rsidRDefault="00C20D0A" w:rsidP="006D7D4A">
      <w:pPr>
        <w:spacing w:after="0" w:line="240" w:lineRule="auto"/>
      </w:pPr>
      <w:r>
        <w:separator/>
      </w:r>
    </w:p>
  </w:endnote>
  <w:endnote w:type="continuationSeparator" w:id="0">
    <w:p w:rsidR="00C20D0A" w:rsidRDefault="00C20D0A" w:rsidP="006D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4A" w:rsidRDefault="006D7D4A">
    <w:pPr>
      <w:pStyle w:val="Sidfot"/>
    </w:pPr>
    <w:r>
      <w:t xml:space="preserve">Utgåva 1 </w:t>
    </w:r>
    <w:proofErr w:type="gramStart"/>
    <w:r>
      <w:t>20150125</w:t>
    </w:r>
    <w:proofErr w:type="gramEnd"/>
  </w:p>
  <w:p w:rsidR="006D7D4A" w:rsidRDefault="006D7D4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0A" w:rsidRDefault="00C20D0A" w:rsidP="006D7D4A">
      <w:pPr>
        <w:spacing w:after="0" w:line="240" w:lineRule="auto"/>
      </w:pPr>
      <w:r>
        <w:separator/>
      </w:r>
    </w:p>
  </w:footnote>
  <w:footnote w:type="continuationSeparator" w:id="0">
    <w:p w:rsidR="00C20D0A" w:rsidRDefault="00C20D0A" w:rsidP="006D7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6B5"/>
    <w:rsid w:val="00175BB7"/>
    <w:rsid w:val="00215122"/>
    <w:rsid w:val="002B2776"/>
    <w:rsid w:val="00487D94"/>
    <w:rsid w:val="004E00FF"/>
    <w:rsid w:val="004E1B35"/>
    <w:rsid w:val="005212E7"/>
    <w:rsid w:val="00592381"/>
    <w:rsid w:val="005E705C"/>
    <w:rsid w:val="005F6DA6"/>
    <w:rsid w:val="006D7D4A"/>
    <w:rsid w:val="00A866B5"/>
    <w:rsid w:val="00C2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FF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6D7D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D7D4A"/>
  </w:style>
  <w:style w:type="paragraph" w:styleId="Sidfot">
    <w:name w:val="footer"/>
    <w:basedOn w:val="Normal"/>
    <w:link w:val="SidfotChar"/>
    <w:uiPriority w:val="99"/>
    <w:unhideWhenUsed/>
    <w:rsid w:val="006D7D4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7D4A"/>
  </w:style>
  <w:style w:type="paragraph" w:styleId="Ballongtext">
    <w:name w:val="Balloon Text"/>
    <w:basedOn w:val="Normal"/>
    <w:link w:val="BallongtextChar"/>
    <w:uiPriority w:val="99"/>
    <w:semiHidden/>
    <w:unhideWhenUsed/>
    <w:rsid w:val="006D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507F0-7092-4DF2-9CFD-2A660BD6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4</cp:revision>
  <dcterms:created xsi:type="dcterms:W3CDTF">2016-01-23T19:25:00Z</dcterms:created>
  <dcterms:modified xsi:type="dcterms:W3CDTF">2016-01-23T19:26:00Z</dcterms:modified>
</cp:coreProperties>
</file>